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EA" w:rsidRPr="008E2DA8" w:rsidRDefault="008E2DA8">
      <w:pPr>
        <w:rPr>
          <w:rFonts w:ascii="Century Gothic" w:hAnsi="Century Gothic"/>
          <w:lang w:val="es-MX"/>
        </w:rPr>
      </w:pPr>
      <w:r w:rsidRPr="008E2DA8">
        <w:rPr>
          <w:rFonts w:ascii="Century Gothic" w:hAnsi="Century Gothic"/>
          <w:lang w:val="es-MX"/>
        </w:rPr>
        <w:t>Alessandro es en realidad un niño muy inquieto, platicador y amistoso, no es del todo agresivo pero en el salón no hay ningún alumno que cumpla estas características.</w:t>
      </w:r>
    </w:p>
    <w:p w:rsidR="008E2DA8" w:rsidRPr="008E2DA8" w:rsidRDefault="008E2DA8">
      <w:pPr>
        <w:rPr>
          <w:rFonts w:ascii="Century Gothic" w:hAnsi="Century Gothic"/>
          <w:lang w:val="es-MX"/>
        </w:rPr>
      </w:pPr>
      <w:r w:rsidRPr="008E2DA8">
        <w:rPr>
          <w:rFonts w:ascii="Century Gothic" w:hAnsi="Century Gothic"/>
          <w:lang w:val="es-MX"/>
        </w:rPr>
        <w:t>Decidí escogerlo a él cómo niño no inhibido- agresivo porque es el que he observado que cuando la maestra le llama la atención se enoja muy fácilmente, y a veces deja de trabajar porque “está enojado”. No le dura mucho tiempo el enojo, de rato ya está tranquilo y trabajando y lo hace bien porque además es inteligente.</w:t>
      </w:r>
    </w:p>
    <w:sectPr w:rsidR="008E2DA8" w:rsidRPr="008E2DA8" w:rsidSect="00AF53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E2DA8"/>
    <w:rsid w:val="008E2DA8"/>
    <w:rsid w:val="00971FD7"/>
    <w:rsid w:val="00AF5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3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413</Characters>
  <Application>Microsoft Office Word</Application>
  <DocSecurity>0</DocSecurity>
  <Lines>3</Lines>
  <Paragraphs>1</Paragraphs>
  <ScaleCrop>false</ScaleCrop>
  <Company>RevolucionUnattended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</dc:creator>
  <cp:keywords/>
  <dc:description/>
  <cp:lastModifiedBy>angelica</cp:lastModifiedBy>
  <cp:revision>2</cp:revision>
  <dcterms:created xsi:type="dcterms:W3CDTF">2012-11-06T03:26:00Z</dcterms:created>
  <dcterms:modified xsi:type="dcterms:W3CDTF">2012-11-06T03:33:00Z</dcterms:modified>
</cp:coreProperties>
</file>